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79" w:rsidRDefault="00EC5636" w:rsidP="00EC5636">
      <w:pPr>
        <w:spacing w:after="0"/>
        <w:rPr>
          <w:b/>
        </w:rPr>
      </w:pPr>
      <w:r>
        <w:rPr>
          <w:b/>
        </w:rPr>
        <w:t xml:space="preserve">Nové zastávky: </w:t>
      </w:r>
    </w:p>
    <w:p w:rsidR="00EC5636" w:rsidRDefault="00EC5636" w:rsidP="00EC5636">
      <w:pPr>
        <w:spacing w:after="0"/>
      </w:pPr>
      <w:r>
        <w:t xml:space="preserve">U Vodotoku – obousměrně v ulici U Kopadel u křižovatky s ulicí U Vodotoku </w:t>
      </w:r>
    </w:p>
    <w:p w:rsidR="00EC5636" w:rsidRDefault="00EC5636" w:rsidP="00EC5636">
      <w:pPr>
        <w:spacing w:after="0"/>
      </w:pPr>
      <w:r>
        <w:t xml:space="preserve">U Lázní – obousměrně v ulici U Kopadel u křižovatky s ulicí U Lázní </w:t>
      </w:r>
    </w:p>
    <w:p w:rsidR="00EC5636" w:rsidRDefault="00A96C7D" w:rsidP="00EC5636">
      <w:pPr>
        <w:spacing w:after="0"/>
      </w:pPr>
      <w:r>
        <w:t xml:space="preserve">Nad Vinným potokem – obosuměrně v ulici Na Vinným potokem </w:t>
      </w:r>
    </w:p>
    <w:p w:rsidR="00A96C7D" w:rsidRDefault="00A96C7D" w:rsidP="00EC5636">
      <w:pPr>
        <w:spacing w:after="0"/>
      </w:pPr>
      <w:r>
        <w:t xml:space="preserve">Šrobárova – obousměrně v ulici U Zdravotního ústavu u křižovatky s ulicí Šrobárova v nově vybudovaných zastávkových zálivech </w:t>
      </w:r>
    </w:p>
    <w:p w:rsidR="00A96C7D" w:rsidRDefault="00A96C7D" w:rsidP="00EC5636">
      <w:pPr>
        <w:spacing w:after="0"/>
      </w:pPr>
      <w:r>
        <w:t xml:space="preserve">Ruská – obousměrně v ulici Ruská u křižovatky s ulicí Estonská </w:t>
      </w:r>
    </w:p>
    <w:p w:rsidR="00A96C7D" w:rsidRDefault="00A96C7D" w:rsidP="00EC5636">
      <w:pPr>
        <w:spacing w:after="0"/>
      </w:pPr>
      <w:r>
        <w:t xml:space="preserve">Dvouletky – obosuměrně v ulici Úvalská u křižovatky s ulicí Dvouletky </w:t>
      </w:r>
    </w:p>
    <w:p w:rsidR="00A96C7D" w:rsidRDefault="00A96C7D" w:rsidP="00EC5636">
      <w:pPr>
        <w:spacing w:after="0"/>
      </w:pPr>
      <w:r>
        <w:t xml:space="preserve">Úvalská – obosuměrně v ulici Úvalská u křižovatky s ulicí Černokostolecká </w:t>
      </w:r>
    </w:p>
    <w:p w:rsidR="00A96C7D" w:rsidRDefault="00A96C7D" w:rsidP="00EC5636">
      <w:pPr>
        <w:spacing w:after="0"/>
      </w:pPr>
      <w:r>
        <w:t>Českobrodská – ve směru Za Horou na nájezdové rampě s ulice Průmyslová do ulice Českobrodská v čele nově vybudovaného zálivu</w:t>
      </w:r>
    </w:p>
    <w:p w:rsidR="00A96C7D" w:rsidRDefault="001B24D3" w:rsidP="00EC5636">
      <w:pPr>
        <w:spacing w:after="0"/>
      </w:pPr>
      <w:r>
        <w:t xml:space="preserve">Objízdná – obousměrně v ulici Nedokončená u křižovatky s ulicí Objízdná </w:t>
      </w:r>
    </w:p>
    <w:p w:rsidR="001B24D3" w:rsidRDefault="001B24D3" w:rsidP="00EC5636">
      <w:pPr>
        <w:spacing w:after="0"/>
      </w:pPr>
      <w:r>
        <w:t xml:space="preserve">U Cihelny – obousměrně v ulici Nedokončená </w:t>
      </w:r>
    </w:p>
    <w:p w:rsidR="001B24D3" w:rsidRDefault="001B24D3" w:rsidP="00EC5636">
      <w:pPr>
        <w:spacing w:after="0"/>
      </w:pPr>
      <w:r>
        <w:t>U Rádiály – ve směru Jahodnice v ulici Nedokončené na nově vybudovaném nástupišti</w:t>
      </w:r>
    </w:p>
    <w:p w:rsidR="001B24D3" w:rsidRDefault="001B24D3" w:rsidP="00EC5636">
      <w:pPr>
        <w:spacing w:after="0"/>
      </w:pPr>
      <w:r>
        <w:t xml:space="preserve">Svatoňovická – ve směru Dolní Počernice v ulici Národních hrdinů na proti zastávce v opačném směru </w:t>
      </w:r>
    </w:p>
    <w:p w:rsidR="001B24D3" w:rsidRDefault="001B24D3" w:rsidP="00EC5636">
      <w:pPr>
        <w:spacing w:after="0"/>
      </w:pPr>
      <w:r>
        <w:t xml:space="preserve">Nepravidelná – obousměrně v ulici Nedokončená u křižovatky s ulicí Nepravidelná </w:t>
      </w:r>
    </w:p>
    <w:p w:rsidR="001B24D3" w:rsidRDefault="001B24D3" w:rsidP="00EC5636">
      <w:pPr>
        <w:spacing w:after="0"/>
      </w:pPr>
      <w:r>
        <w:t xml:space="preserve">Kardausova – obousměrně v ulici Kutnohorská u křižovatky s ulicí Kardausova </w:t>
      </w:r>
    </w:p>
    <w:p w:rsidR="001B24D3" w:rsidRPr="00EC5636" w:rsidRDefault="001B24D3" w:rsidP="00EC5636">
      <w:pPr>
        <w:spacing w:after="0"/>
      </w:pPr>
      <w:r>
        <w:t xml:space="preserve">Pod Stanicí – obousměrně v ulici Hornoměchojupská u křižovatky s ulicí Pod Stanicí </w:t>
      </w:r>
      <w:bookmarkStart w:id="0" w:name="_GoBack"/>
      <w:bookmarkEnd w:id="0"/>
    </w:p>
    <w:sectPr w:rsidR="001B24D3" w:rsidRPr="00EC5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3D"/>
    <w:rsid w:val="00064A79"/>
    <w:rsid w:val="001B24D3"/>
    <w:rsid w:val="00A96C7D"/>
    <w:rsid w:val="00C3303D"/>
    <w:rsid w:val="00EC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3</cp:revision>
  <dcterms:created xsi:type="dcterms:W3CDTF">2017-08-14T18:55:00Z</dcterms:created>
  <dcterms:modified xsi:type="dcterms:W3CDTF">2017-08-14T19:30:00Z</dcterms:modified>
</cp:coreProperties>
</file>